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CC" w:rsidRPr="00130FCC" w:rsidRDefault="00130FCC" w:rsidP="00130FCC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b/>
          <w:color w:val="111111"/>
          <w:sz w:val="28"/>
          <w:szCs w:val="28"/>
          <w:lang w:eastAsia="en-GB"/>
        </w:rPr>
        <w:t xml:space="preserve">I CAN'T STOP </w:t>
      </w:r>
      <w:hyperlink r:id="rId4" w:history="1">
        <w:r w:rsidRPr="00130FCC">
          <w:rPr>
            <w:rFonts w:ascii="Arial" w:eastAsia="Times New Roman" w:hAnsi="Arial" w:cs="Arial"/>
            <w:b/>
            <w:color w:val="222222"/>
            <w:sz w:val="28"/>
            <w:szCs w:val="28"/>
            <w:lang w:eastAsia="en-GB"/>
          </w:rPr>
          <w:t>LOVING</w:t>
        </w:r>
      </w:hyperlink>
      <w:r w:rsidRPr="00130FCC">
        <w:rPr>
          <w:rFonts w:ascii="Arial" w:eastAsia="Times New Roman" w:hAnsi="Arial" w:cs="Arial"/>
          <w:b/>
          <w:color w:val="111111"/>
          <w:sz w:val="28"/>
          <w:szCs w:val="28"/>
          <w:lang w:eastAsia="en-GB"/>
        </w:rPr>
        <w:t xml:space="preserve"> YOU</w:t>
      </w:r>
      <w:r>
        <w:rPr>
          <w:rFonts w:ascii="Arial" w:eastAsia="Times New Roman" w:hAnsi="Arial" w:cs="Arial"/>
          <w:b/>
          <w:color w:val="111111"/>
          <w:sz w:val="28"/>
          <w:szCs w:val="28"/>
          <w:lang w:eastAsia="en-GB"/>
        </w:rPr>
        <w:t xml:space="preserve">   Leo </w:t>
      </w:r>
      <w:proofErr w:type="spellStart"/>
      <w:r>
        <w:rPr>
          <w:rFonts w:ascii="Arial" w:eastAsia="Times New Roman" w:hAnsi="Arial" w:cs="Arial"/>
          <w:b/>
          <w:color w:val="111111"/>
          <w:sz w:val="28"/>
          <w:szCs w:val="28"/>
          <w:lang w:eastAsia="en-GB"/>
        </w:rPr>
        <w:t>Sayer</w:t>
      </w:r>
      <w:bookmarkStart w:id="0" w:name="_GoBack"/>
      <w:bookmarkEnd w:id="0"/>
      <w:proofErr w:type="spellEnd"/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i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i/>
          <w:color w:val="111111"/>
          <w:sz w:val="28"/>
          <w:szCs w:val="28"/>
          <w:lang w:eastAsia="en-GB"/>
        </w:rPr>
        <w:t xml:space="preserve">Straight in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So you're </w:t>
      </w:r>
      <w:hyperlink r:id="rId5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leaving</w:t>
        </w:r>
      </w:hyperlink>
      <w:r>
        <w:rPr>
          <w:rFonts w:ascii="Arial" w:eastAsia="Times New Roman" w:hAnsi="Arial" w:cs="Arial"/>
          <w:color w:val="111111"/>
          <w:sz w:val="28"/>
          <w:szCs w:val="28"/>
          <w:lang w:eastAsia="en-GB"/>
        </w:rPr>
        <w:t>,</w:t>
      </w: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</w:t>
      </w:r>
      <w:proofErr w:type="gramStart"/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In</w:t>
      </w:r>
      <w:proofErr w:type="gramEnd"/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the </w:t>
      </w:r>
      <w:hyperlink r:id="rId6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morning</w:t>
        </w:r>
      </w:hyperlink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On the </w:t>
      </w:r>
      <w:hyperlink r:id="rId7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early</w:t>
        </w:r>
      </w:hyperlink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train </w:t>
      </w:r>
    </w:p>
    <w:p w:rsidR="00130FCC" w:rsidRPr="00130FCC" w:rsidRDefault="0085263F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7B2FC736" wp14:editId="72FA6956">
            <wp:extent cx="120821" cy="66675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FCC"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I </w:t>
      </w:r>
      <w:hyperlink r:id="rId9" w:history="1">
        <w:r w:rsidR="00130FCC"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could</w:t>
        </w:r>
      </w:hyperlink>
      <w:r w:rsidR="00130FCC"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say everything's </w:t>
      </w:r>
      <w:hyperlink r:id="rId10" w:history="1">
        <w:r w:rsidR="00130FCC"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alright</w:t>
        </w:r>
      </w:hyperlink>
      <w:r w:rsidR="00130FCC"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I </w:t>
      </w:r>
      <w:hyperlink r:id="rId11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could</w:t>
        </w:r>
      </w:hyperlink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pretend and say good bye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Got your </w:t>
      </w:r>
      <w:hyperlink r:id="rId12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ticket</w:t>
        </w:r>
      </w:hyperlink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, </w:t>
      </w: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got</w:t>
      </w: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your </w:t>
      </w:r>
      <w:hyperlink r:id="rId13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suitcase</w:t>
        </w:r>
      </w:hyperlink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Got your </w:t>
      </w:r>
      <w:hyperlink r:id="rId14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leaving</w:t>
        </w:r>
      </w:hyperlink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smile </w:t>
      </w:r>
    </w:p>
    <w:p w:rsidR="00130FCC" w:rsidRPr="00130FCC" w:rsidRDefault="0085263F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>
        <w:rPr>
          <w:lang w:eastAsia="en-GB"/>
        </w:rPr>
        <w:drawing>
          <wp:inline distT="0" distB="0" distL="0" distR="0" wp14:anchorId="7B2FC736" wp14:editId="72FA6956">
            <wp:extent cx="120821" cy="6667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</w:t>
      </w:r>
      <w:r w:rsidR="00130FCC"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I </w:t>
      </w:r>
      <w:hyperlink r:id="rId15" w:history="1">
        <w:r w:rsidR="00130FCC"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could</w:t>
        </w:r>
      </w:hyperlink>
      <w:r w:rsidR="00130FCC"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say that's the way it goes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I </w:t>
      </w:r>
      <w:hyperlink r:id="rId16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could</w:t>
        </w:r>
      </w:hyperlink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pretend and you won't know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That I was </w:t>
      </w:r>
      <w:hyperlink r:id="rId17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lying</w:t>
        </w:r>
      </w:hyperlink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</w:t>
      </w:r>
      <w:r w:rsidR="0085263F" w:rsidRPr="00AB4F22">
        <w:rPr>
          <w:sz w:val="24"/>
          <w:lang w:eastAsia="en-GB"/>
        </w:rPr>
        <w:drawing>
          <wp:inline distT="0" distB="0" distL="0" distR="0" wp14:anchorId="54E8BAFF" wp14:editId="7F5ABD99">
            <wp:extent cx="414242" cy="91440"/>
            <wp:effectExtent l="0" t="0" r="5080" b="381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'Cause I can't stop </w:t>
      </w:r>
      <w:hyperlink r:id="rId19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loving</w:t>
        </w:r>
      </w:hyperlink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you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I can't stop </w:t>
      </w:r>
      <w:hyperlink r:id="rId20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loving</w:t>
        </w:r>
      </w:hyperlink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you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No, I can't stop </w:t>
      </w:r>
      <w:hyperlink r:id="rId21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loving</w:t>
        </w:r>
      </w:hyperlink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you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Though I try </w:t>
      </w:r>
      <w:r w:rsidR="0085263F" w:rsidRPr="00AB4F22">
        <w:rPr>
          <w:sz w:val="24"/>
          <w:lang w:eastAsia="en-GB"/>
        </w:rPr>
        <w:drawing>
          <wp:inline distT="0" distB="0" distL="0" distR="0" wp14:anchorId="54E8BAFF" wp14:editId="7F5ABD99">
            <wp:extent cx="414242" cy="91440"/>
            <wp:effectExtent l="0" t="0" r="5080" b="381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Took a </w:t>
      </w: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taxi,</w:t>
      </w:r>
      <w:r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</w:t>
      </w: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to</w:t>
      </w: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the </w:t>
      </w:r>
      <w:hyperlink r:id="rId22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station</w:t>
        </w:r>
      </w:hyperlink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Not a word was said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I saw you walk </w:t>
      </w:r>
      <w:hyperlink r:id="rId23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across</w:t>
        </w:r>
      </w:hyperlink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the road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Maybe the last time, I don't know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Feeling </w:t>
      </w:r>
      <w:hyperlink r:id="rId24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humble</w:t>
        </w:r>
      </w:hyperlink>
      <w:r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, </w:t>
      </w: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I </w:t>
      </w:r>
      <w:hyperlink r:id="rId25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heard</w:t>
        </w:r>
      </w:hyperlink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a </w:t>
      </w:r>
      <w:hyperlink r:id="rId26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rumble</w:t>
        </w:r>
      </w:hyperlink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On the </w:t>
      </w:r>
      <w:hyperlink r:id="rId27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railway</w:t>
        </w:r>
      </w:hyperlink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track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And when I hear the </w:t>
      </w:r>
      <w:hyperlink r:id="rId28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whistle</w:t>
        </w:r>
      </w:hyperlink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blow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I walk away and you don't know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That I was </w:t>
      </w:r>
      <w:hyperlink r:id="rId29" w:history="1">
        <w:proofErr w:type="spellStart"/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lyin</w:t>
        </w:r>
        <w:proofErr w:type="spellEnd"/>
      </w:hyperlink>
      <w:r w:rsidR="0085263F" w:rsidRPr="00AB4F22">
        <w:rPr>
          <w:sz w:val="24"/>
          <w:lang w:eastAsia="en-GB"/>
        </w:rPr>
        <w:drawing>
          <wp:inline distT="0" distB="0" distL="0" distR="0" wp14:anchorId="54E8BAFF" wp14:editId="7F5ABD99">
            <wp:extent cx="414242" cy="91440"/>
            <wp:effectExtent l="0" t="0" r="5080" b="381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'Cause I can't stop </w:t>
      </w:r>
      <w:hyperlink r:id="rId30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loving</w:t>
        </w:r>
      </w:hyperlink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you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No, I can't stop </w:t>
      </w:r>
      <w:hyperlink r:id="rId31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loving</w:t>
        </w:r>
      </w:hyperlink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you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I can't stop </w:t>
      </w:r>
      <w:hyperlink r:id="rId32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loving</w:t>
        </w:r>
      </w:hyperlink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you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Though I try </w:t>
      </w:r>
      <w:r w:rsidR="0085263F" w:rsidRPr="00AB4F22">
        <w:rPr>
          <w:sz w:val="24"/>
          <w:lang w:eastAsia="en-GB"/>
        </w:rPr>
        <w:drawing>
          <wp:inline distT="0" distB="0" distL="0" distR="0" wp14:anchorId="54E8BAFF" wp14:editId="7F5ABD99">
            <wp:extent cx="414242" cy="91440"/>
            <wp:effectExtent l="0" t="0" r="5080" b="3810"/>
            <wp:docPr id="32" name="Picture 3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'Cause I can't stop </w:t>
      </w:r>
      <w:hyperlink r:id="rId33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loving</w:t>
        </w:r>
      </w:hyperlink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you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I can't stop </w:t>
      </w:r>
      <w:hyperlink r:id="rId34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loving</w:t>
        </w:r>
      </w:hyperlink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you </w:t>
      </w:r>
    </w:p>
    <w:p w:rsidR="00130FCC" w:rsidRPr="00130FCC" w:rsidRDefault="00130FCC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No, I can't stop </w:t>
      </w:r>
      <w:hyperlink r:id="rId35" w:history="1">
        <w:r w:rsidRPr="00130FCC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loving</w:t>
        </w:r>
      </w:hyperlink>
      <w:r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you </w:t>
      </w:r>
    </w:p>
    <w:p w:rsidR="00130FCC" w:rsidRPr="00130FCC" w:rsidRDefault="00AC790F" w:rsidP="0013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Why </w:t>
      </w:r>
      <w:r w:rsidR="0085263F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should </w:t>
      </w:r>
      <w:r w:rsidR="0085263F"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I</w:t>
      </w:r>
      <w:r w:rsidR="00130FCC"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</w:t>
      </w:r>
      <w:r w:rsidR="0085263F" w:rsidRPr="00130FC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try?</w:t>
      </w:r>
      <w:r w:rsidR="0085263F" w:rsidRPr="0085263F">
        <w:rPr>
          <w:sz w:val="24"/>
          <w:lang w:eastAsia="en-GB"/>
        </w:rPr>
        <w:t xml:space="preserve"> </w:t>
      </w:r>
      <w:r w:rsidR="0085263F" w:rsidRPr="00AB4F22">
        <w:rPr>
          <w:sz w:val="24"/>
          <w:lang w:eastAsia="en-GB"/>
        </w:rPr>
        <w:drawing>
          <wp:inline distT="0" distB="0" distL="0" distR="0" wp14:anchorId="54E8BAFF" wp14:editId="7F5ABD99">
            <wp:extent cx="414242" cy="91440"/>
            <wp:effectExtent l="0" t="0" r="5080" b="381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DD" w:rsidRPr="00130FCC" w:rsidRDefault="009C1CDD">
      <w:pPr>
        <w:rPr>
          <w:sz w:val="28"/>
          <w:szCs w:val="28"/>
        </w:rPr>
      </w:pPr>
    </w:p>
    <w:sectPr w:rsidR="009C1CDD" w:rsidRPr="00130FCC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CC"/>
    <w:rsid w:val="00130FCC"/>
    <w:rsid w:val="0085263F"/>
    <w:rsid w:val="009C1CDD"/>
    <w:rsid w:val="00AC790F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0687C-8703-41F1-A1B3-4285FA75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73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599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37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855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0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4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2707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20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615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526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efinitions.net/definition/suitcase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definitions.net/definition/rumbl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efinitions.net/definition/loving" TargetMode="External"/><Relationship Id="rId34" Type="http://schemas.openxmlformats.org/officeDocument/2006/relationships/hyperlink" Target="https://www.definitions.net/definition/loving" TargetMode="External"/><Relationship Id="rId7" Type="http://schemas.openxmlformats.org/officeDocument/2006/relationships/hyperlink" Target="https://www.definitions.net/definition/early" TargetMode="External"/><Relationship Id="rId12" Type="http://schemas.openxmlformats.org/officeDocument/2006/relationships/hyperlink" Target="https://www.definitions.net/definition/ticket" TargetMode="External"/><Relationship Id="rId17" Type="http://schemas.openxmlformats.org/officeDocument/2006/relationships/hyperlink" Target="https://www.definitions.net/definition/lying" TargetMode="External"/><Relationship Id="rId25" Type="http://schemas.openxmlformats.org/officeDocument/2006/relationships/hyperlink" Target="https://www.definitions.net/definition/heard" TargetMode="External"/><Relationship Id="rId33" Type="http://schemas.openxmlformats.org/officeDocument/2006/relationships/hyperlink" Target="https://www.definitions.net/definition/lov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efinitions.net/definition/could" TargetMode="External"/><Relationship Id="rId20" Type="http://schemas.openxmlformats.org/officeDocument/2006/relationships/hyperlink" Target="https://www.definitions.net/definition/loving" TargetMode="External"/><Relationship Id="rId29" Type="http://schemas.openxmlformats.org/officeDocument/2006/relationships/hyperlink" Target="https://www.definitions.net/definition/ly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efinitions.net/definition/morning" TargetMode="External"/><Relationship Id="rId11" Type="http://schemas.openxmlformats.org/officeDocument/2006/relationships/hyperlink" Target="https://www.definitions.net/definition/could" TargetMode="External"/><Relationship Id="rId24" Type="http://schemas.openxmlformats.org/officeDocument/2006/relationships/hyperlink" Target="https://www.definitions.net/definition/humble" TargetMode="External"/><Relationship Id="rId32" Type="http://schemas.openxmlformats.org/officeDocument/2006/relationships/hyperlink" Target="https://www.definitions.net/definition/lovin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definitions.net/definition/leaving" TargetMode="External"/><Relationship Id="rId15" Type="http://schemas.openxmlformats.org/officeDocument/2006/relationships/hyperlink" Target="https://www.definitions.net/definition/could" TargetMode="External"/><Relationship Id="rId23" Type="http://schemas.openxmlformats.org/officeDocument/2006/relationships/hyperlink" Target="https://www.definitions.net/definition/across" TargetMode="External"/><Relationship Id="rId28" Type="http://schemas.openxmlformats.org/officeDocument/2006/relationships/hyperlink" Target="https://www.definitions.net/definition/whistl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definitions.net/definition/alright" TargetMode="External"/><Relationship Id="rId19" Type="http://schemas.openxmlformats.org/officeDocument/2006/relationships/hyperlink" Target="https://www.definitions.net/definition/loving" TargetMode="External"/><Relationship Id="rId31" Type="http://schemas.openxmlformats.org/officeDocument/2006/relationships/hyperlink" Target="https://www.definitions.net/definition/loving" TargetMode="External"/><Relationship Id="rId4" Type="http://schemas.openxmlformats.org/officeDocument/2006/relationships/hyperlink" Target="https://www.definitions.net/definition/loving" TargetMode="External"/><Relationship Id="rId9" Type="http://schemas.openxmlformats.org/officeDocument/2006/relationships/hyperlink" Target="https://www.definitions.net/definition/could" TargetMode="External"/><Relationship Id="rId14" Type="http://schemas.openxmlformats.org/officeDocument/2006/relationships/hyperlink" Target="https://www.definitions.net/definition/leaving" TargetMode="External"/><Relationship Id="rId22" Type="http://schemas.openxmlformats.org/officeDocument/2006/relationships/hyperlink" Target="https://www.definitions.net/definition/station" TargetMode="External"/><Relationship Id="rId27" Type="http://schemas.openxmlformats.org/officeDocument/2006/relationships/hyperlink" Target="https://www.definitions.net/definition/railway" TargetMode="External"/><Relationship Id="rId30" Type="http://schemas.openxmlformats.org/officeDocument/2006/relationships/hyperlink" Target="https://www.definitions.net/definition/loving" TargetMode="External"/><Relationship Id="rId35" Type="http://schemas.openxmlformats.org/officeDocument/2006/relationships/hyperlink" Target="https://www.definitions.net/definition/lov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2024-05-29T13:56:00Z</cp:lastPrinted>
  <dcterms:created xsi:type="dcterms:W3CDTF">2024-05-29T13:19:00Z</dcterms:created>
  <dcterms:modified xsi:type="dcterms:W3CDTF">2024-05-29T13:57:00Z</dcterms:modified>
</cp:coreProperties>
</file>